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2" w:rsidRPr="00A94862" w:rsidRDefault="00A94862" w:rsidP="00A94862">
      <w:pPr>
        <w:spacing w:before="100" w:beforeAutospacing="1" w:after="100" w:afterAutospacing="1"/>
        <w:ind w:firstLine="301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486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4862" w:rsidRPr="00A94862" w:rsidRDefault="00A94862" w:rsidP="00A94862">
      <w:pPr>
        <w:spacing w:before="100" w:beforeAutospacing="1" w:after="100" w:afterAutospacing="1"/>
        <w:ind w:firstLine="3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b/>
          <w:bCs/>
          <w:sz w:val="24"/>
          <w:szCs w:val="24"/>
        </w:rPr>
        <w:t>о ХX</w:t>
      </w:r>
      <w:r w:rsidRPr="00A94862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A948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фестивале народного творчества</w:t>
      </w:r>
    </w:p>
    <w:p w:rsidR="00A94862" w:rsidRPr="00A94862" w:rsidRDefault="00A94862" w:rsidP="00A94862">
      <w:pPr>
        <w:spacing w:before="100" w:beforeAutospacing="1" w:after="100" w:afterAutospacing="1"/>
        <w:ind w:firstLine="30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862">
        <w:rPr>
          <w:rFonts w:ascii="Times New Roman" w:hAnsi="Times New Roman" w:cs="Times New Roman"/>
          <w:b/>
          <w:bCs/>
          <w:sz w:val="24"/>
          <w:szCs w:val="24"/>
        </w:rPr>
        <w:t>«Родники России»</w:t>
      </w:r>
    </w:p>
    <w:p w:rsidR="00A94862" w:rsidRPr="00A94862" w:rsidRDefault="00A94862" w:rsidP="00A94862">
      <w:pPr>
        <w:spacing w:before="100" w:beforeAutospacing="1" w:after="100" w:afterAutospacing="1"/>
        <w:ind w:firstLine="3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862" w:rsidRPr="00A94862" w:rsidRDefault="00A94862" w:rsidP="00A948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Проведение Всероссийского фестиваля народного творчества «Родники России» приурочено к праздничным мероприятиям, посвященным Дню Чувашской Республики 23-24 июня 2024 года.</w:t>
      </w:r>
    </w:p>
    <w:p w:rsidR="00A94862" w:rsidRPr="00A94862" w:rsidRDefault="00A94862" w:rsidP="00A9486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94862">
        <w:rPr>
          <w:b/>
          <w:color w:val="000000"/>
        </w:rPr>
        <w:t>Общие положения</w:t>
      </w:r>
    </w:p>
    <w:p w:rsidR="00A94862" w:rsidRPr="00A94862" w:rsidRDefault="00A94862" w:rsidP="00A948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94862">
        <w:rPr>
          <w:color w:val="000000"/>
        </w:rPr>
        <w:t xml:space="preserve">Настоящее Положение устанавливает регламент подготовки и порядок проведения </w:t>
      </w:r>
      <w:r w:rsidRPr="00A94862">
        <w:t xml:space="preserve">Всероссийского фестиваля народного творчества «Родники России» (далее - Фестиваль) </w:t>
      </w:r>
      <w:r w:rsidRPr="00A94862">
        <w:rPr>
          <w:color w:val="000000"/>
        </w:rPr>
        <w:t>и действует с момента утверждения до завершения Фестиваля.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Учредители и организаторы фестиваля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Чувашской Республики, АУ «Республиканский центр народного творчества «ДК тракторостроителей» Минкультуры Чувашии. 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Фестиваль проводится в целях сохранения и развития российской национальной культуры, популяризации традиционных форм самодеятельного творчества, имеющего глубокие народные корни, повышения профессионального мастерства творческих коллективов, приобщения к художественному творчеству широких масс населения независимо от их национальной принадлежности, политических убеждений и верований, воспитания музыкального вкуса на примере культурных традиций народов России.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Проведение Фестиваля способствует укреплению дружеских связей между народами России, гармонизации межэтнического и межнационального общения, взаимообогащению культур, что позволит каждому ощутить себя звеном непрерывной цепи российской культуры и истории в целом.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 </w:t>
      </w:r>
      <w:r w:rsidRPr="00A94862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Фестиваля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В Фестивале принимают участие семейно-родственные фольклорные</w:t>
      </w:r>
      <w:r w:rsidRPr="00A94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862">
        <w:rPr>
          <w:rFonts w:ascii="Times New Roman" w:hAnsi="Times New Roman" w:cs="Times New Roman"/>
          <w:sz w:val="24"/>
          <w:szCs w:val="24"/>
        </w:rPr>
        <w:t>коллективы, вокальные ансамбли, инструментальные ансамбли, хореографические ансамбли, ансамбли песни и танца, сохраняющие и пропагандирующие традиционный музыкально-песенный, танцевальный фольклор и обрядовую культуру своего региона.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862">
        <w:rPr>
          <w:rFonts w:ascii="Times New Roman" w:hAnsi="Times New Roman" w:cs="Times New Roman"/>
          <w:sz w:val="24"/>
          <w:szCs w:val="24"/>
          <w:u w:val="single"/>
        </w:rPr>
        <w:t>Из каждого региона на Фестиваль приглашается коллектив с числом участников не более 20 человек, в возрасте от 18 лет и старше, рекомендуемый Домами (Центрами) народного творчества или органами культуры субъектов Российского Федерации.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Коллективы должны иметь по две концертных программы, рассчитанные на 7-ми (на концерте фестиваля), 30-ти минутные выступления (на концертных площадках). Участники Фестиваля могут исполнять произведения под живое музыкальное сопровождение или иметь минусовые фонограммы на MD, CD-носителях.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 xml:space="preserve">Для отбора участников Фестиваля </w:t>
      </w:r>
      <w:r w:rsidRPr="00A94862">
        <w:rPr>
          <w:rFonts w:ascii="Times New Roman" w:hAnsi="Times New Roman" w:cs="Times New Roman"/>
          <w:sz w:val="24"/>
          <w:szCs w:val="24"/>
          <w:u w:val="single"/>
        </w:rPr>
        <w:t>до 25 мая 2024 года</w:t>
      </w:r>
      <w:r w:rsidRPr="00A94862">
        <w:rPr>
          <w:rFonts w:ascii="Times New Roman" w:hAnsi="Times New Roman" w:cs="Times New Roman"/>
          <w:sz w:val="24"/>
          <w:szCs w:val="24"/>
        </w:rPr>
        <w:t xml:space="preserve"> направляются анкеты-заявки (Приложение №1), не менее 3 фотографий с разрешением 300 </w:t>
      </w:r>
      <w:proofErr w:type="spellStart"/>
      <w:r w:rsidRPr="00A948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94862">
        <w:rPr>
          <w:rFonts w:ascii="Times New Roman" w:hAnsi="Times New Roman" w:cs="Times New Roman"/>
          <w:sz w:val="24"/>
          <w:szCs w:val="24"/>
        </w:rPr>
        <w:t xml:space="preserve"> (форматах JPEG или TIFF) и видеозапись, а также краткая информация о коллективе на адрес электронной почты </w:t>
      </w:r>
      <w:proofErr w:type="spellStart"/>
      <w:r w:rsidRPr="00A94862">
        <w:rPr>
          <w:rStyle w:val="a4"/>
          <w:rFonts w:ascii="Times New Roman" w:hAnsi="Times New Roman" w:cs="Times New Roman"/>
          <w:sz w:val="24"/>
          <w:szCs w:val="24"/>
          <w:lang w:val="en-US"/>
        </w:rPr>
        <w:t>zavomnt</w:t>
      </w:r>
      <w:proofErr w:type="spellEnd"/>
      <w:r w:rsidRPr="00A94862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A94862">
        <w:rPr>
          <w:rStyle w:val="a4"/>
          <w:rFonts w:ascii="Times New Roman" w:hAnsi="Times New Roman" w:cs="Times New Roman"/>
          <w:sz w:val="24"/>
          <w:szCs w:val="24"/>
          <w:lang w:val="en-US"/>
        </w:rPr>
        <w:t>dnt</w:t>
      </w:r>
      <w:proofErr w:type="spellEnd"/>
      <w:r w:rsidRPr="00A94862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A94862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A94862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A94862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lastRenderedPageBreak/>
        <w:t xml:space="preserve">После рассмотрения заявок оргкомитет Фестиваля направляет в Ваш адрес официальный вызов, что является подтверждением для участия в </w:t>
      </w:r>
      <w:r w:rsidRPr="00A94862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A94862">
        <w:rPr>
          <w:rFonts w:ascii="Times New Roman" w:hAnsi="Times New Roman" w:cs="Times New Roman"/>
          <w:sz w:val="24"/>
          <w:szCs w:val="24"/>
        </w:rPr>
        <w:t xml:space="preserve"> Всероссийском фестивале народного творчества «Родники России».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62">
        <w:rPr>
          <w:rFonts w:ascii="Times New Roman" w:hAnsi="Times New Roman" w:cs="Times New Roman"/>
          <w:b/>
          <w:sz w:val="24"/>
          <w:szCs w:val="24"/>
        </w:rPr>
        <w:t>Условия пребывания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Заезд в г. Чебоксары – 22 июня, отъезд – 25 июня.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Оплата проживания и питания с 12 часов 22 июня и до 12 часов 25 июня 2024 года осуществляется за счет организаторов фестиваля, проезд – за счет направляющей стороны. При отъезде позднее 12.00 часов 25 июня расходы по размещению и питанию оплачиваются делегациями по ценам и тарифам в местах размещения.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Билеты на обратный проезд приобретаются заблаговременно на местах.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62">
        <w:rPr>
          <w:rFonts w:ascii="Times New Roman" w:hAnsi="Times New Roman" w:cs="Times New Roman"/>
          <w:b/>
          <w:sz w:val="24"/>
          <w:szCs w:val="24"/>
        </w:rPr>
        <w:t>Поощрение участников Фестиваля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Участники Фестиваля награждаются дипломами лауреатов.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62">
        <w:rPr>
          <w:rFonts w:ascii="Times New Roman" w:hAnsi="Times New Roman" w:cs="Times New Roman"/>
          <w:b/>
          <w:sz w:val="24"/>
          <w:szCs w:val="24"/>
        </w:rPr>
        <w:t>Контактные координаты организаторов</w:t>
      </w:r>
    </w:p>
    <w:p w:rsidR="00A94862" w:rsidRPr="00A94862" w:rsidRDefault="00A94862" w:rsidP="00A948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A94862" w:rsidRPr="00A94862" w:rsidRDefault="00A94862" w:rsidP="00A948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 xml:space="preserve">428000, г. Чебоксары, </w:t>
      </w:r>
      <w:proofErr w:type="spellStart"/>
      <w:r w:rsidRPr="00A94862">
        <w:rPr>
          <w:rFonts w:ascii="Times New Roman" w:hAnsi="Times New Roman" w:cs="Times New Roman"/>
          <w:sz w:val="24"/>
          <w:szCs w:val="24"/>
        </w:rPr>
        <w:t>Эгерский</w:t>
      </w:r>
      <w:proofErr w:type="spellEnd"/>
      <w:r w:rsidRPr="00A94862">
        <w:rPr>
          <w:rFonts w:ascii="Times New Roman" w:hAnsi="Times New Roman" w:cs="Times New Roman"/>
          <w:sz w:val="24"/>
          <w:szCs w:val="24"/>
        </w:rPr>
        <w:t xml:space="preserve"> бульвар, д. 36</w:t>
      </w:r>
    </w:p>
    <w:p w:rsidR="00A94862" w:rsidRPr="00A94862" w:rsidRDefault="00A94862" w:rsidP="00A948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АУ «Республиканский центр народного творчества «ДК тракторостроителей» Минкультуры Чувашии.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Телефон: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- 8 (8352) 51-57-10, 8-965-687-89-73 (Заместитель директора по народному творчеству Яковлева Валентина Николаевна);</w:t>
      </w:r>
    </w:p>
    <w:p w:rsidR="00A94862" w:rsidRPr="00A94862" w:rsidRDefault="00A94862" w:rsidP="00A9486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62">
        <w:rPr>
          <w:rFonts w:ascii="Times New Roman" w:hAnsi="Times New Roman" w:cs="Times New Roman"/>
          <w:sz w:val="24"/>
          <w:szCs w:val="24"/>
        </w:rPr>
        <w:t>- 8 (8352) 51-85-55, 8-952-312-73-26 (Заведующий отделом методики народного творчества Павлова Маргарита Яковлевна).</w:t>
      </w:r>
    </w:p>
    <w:p w:rsidR="00212659" w:rsidRPr="007E7A5C" w:rsidRDefault="00212659" w:rsidP="007E7A5C"/>
    <w:sectPr w:rsidR="00212659" w:rsidRPr="007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6"/>
    <w:rsid w:val="000F096E"/>
    <w:rsid w:val="00212659"/>
    <w:rsid w:val="003F6936"/>
    <w:rsid w:val="00752C2B"/>
    <w:rsid w:val="007E7A5C"/>
    <w:rsid w:val="00A94862"/>
    <w:rsid w:val="00B727EC"/>
    <w:rsid w:val="00C724B3"/>
    <w:rsid w:val="00D239DE"/>
    <w:rsid w:val="00D53294"/>
    <w:rsid w:val="00DB43D6"/>
    <w:rsid w:val="00FA5EDE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6BA3-741C-45F6-8A24-3EC57A9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DE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DE"/>
    <w:pPr>
      <w:spacing w:after="0" w:line="240" w:lineRule="auto"/>
    </w:pPr>
  </w:style>
  <w:style w:type="character" w:styleId="a4">
    <w:name w:val="Hyperlink"/>
    <w:uiPriority w:val="99"/>
    <w:semiHidden/>
    <w:unhideWhenUsed/>
    <w:rsid w:val="00A948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rsid w:val="00A9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Отдел КДД-201502</cp:lastModifiedBy>
  <cp:revision>2</cp:revision>
  <dcterms:created xsi:type="dcterms:W3CDTF">2024-04-11T08:15:00Z</dcterms:created>
  <dcterms:modified xsi:type="dcterms:W3CDTF">2024-04-11T08:15:00Z</dcterms:modified>
</cp:coreProperties>
</file>